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392" w:type="dxa"/>
        <w:tblLook w:val="04A0"/>
      </w:tblPr>
      <w:tblGrid>
        <w:gridCol w:w="690"/>
        <w:gridCol w:w="1389"/>
        <w:gridCol w:w="2034"/>
        <w:gridCol w:w="4646"/>
        <w:gridCol w:w="2471"/>
        <w:gridCol w:w="1250"/>
        <w:gridCol w:w="1949"/>
        <w:gridCol w:w="1271"/>
      </w:tblGrid>
      <w:tr w:rsidR="007A1AFF" w:rsidRPr="00FC2667" w:rsidTr="007A1AFF">
        <w:trPr>
          <w:trHeight w:val="775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FC2667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FC2667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FC2667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>Дата и время записи на оказание Услуги</w:t>
            </w: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>Тематика оказания Услуги (консультации)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  <w:tc>
          <w:tcPr>
            <w:tcW w:w="5103" w:type="dxa"/>
          </w:tcPr>
          <w:p w:rsidR="007A1AFF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>ФИО получателя Услуги</w:t>
            </w:r>
          </w:p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(при наличии сведений)</w:t>
            </w: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  <w:lang w:val="en-US"/>
              </w:rPr>
              <w:t>e</w:t>
            </w:r>
            <w:r w:rsidRPr="00FC2667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FC2667">
              <w:rPr>
                <w:rFonts w:ascii="Times New Roman" w:hAnsi="Times New Roman" w:cs="Times New Roman"/>
                <w:b/>
                <w:sz w:val="24"/>
                <w:lang w:val="en-US"/>
              </w:rPr>
              <w:t>mail</w:t>
            </w:r>
            <w:r w:rsidRPr="00FC2667">
              <w:rPr>
                <w:rFonts w:ascii="Times New Roman" w:hAnsi="Times New Roman" w:cs="Times New Roman"/>
                <w:b/>
                <w:sz w:val="24"/>
              </w:rPr>
              <w:t xml:space="preserve"> получателя Услуги, идентификатор в соц.сетях, телефон (при наличии сведений)</w:t>
            </w: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>Возраст ребенка</w:t>
            </w:r>
          </w:p>
        </w:tc>
        <w:tc>
          <w:tcPr>
            <w:tcW w:w="1560" w:type="dxa"/>
          </w:tcPr>
          <w:p w:rsidR="007A1AFF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>Результат оказания Услуги</w:t>
            </w:r>
          </w:p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(подтверждение подписью получателя услуги)</w:t>
            </w: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2667">
              <w:rPr>
                <w:rFonts w:ascii="Times New Roman" w:hAnsi="Times New Roman" w:cs="Times New Roman"/>
                <w:b/>
                <w:sz w:val="24"/>
              </w:rPr>
              <w:t>Формат оказания Услуги*</w:t>
            </w:r>
            <w:r>
              <w:rPr>
                <w:rFonts w:ascii="Times New Roman" w:hAnsi="Times New Roman" w:cs="Times New Roman"/>
                <w:b/>
                <w:sz w:val="24"/>
              </w:rPr>
              <w:t>*</w:t>
            </w:r>
          </w:p>
        </w:tc>
      </w:tr>
      <w:tr w:rsidR="007A1AFF" w:rsidRPr="00FC2667" w:rsidTr="007A1AFF">
        <w:trPr>
          <w:trHeight w:val="842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40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39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50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35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32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32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32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A1AFF" w:rsidRPr="00FC2667" w:rsidTr="007A1AFF">
        <w:trPr>
          <w:trHeight w:val="832"/>
        </w:trPr>
        <w:tc>
          <w:tcPr>
            <w:tcW w:w="709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03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2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</w:tcPr>
          <w:p w:rsidR="007A1AFF" w:rsidRPr="00FC2667" w:rsidRDefault="007A1AFF" w:rsidP="00A03E9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541D3" w:rsidRDefault="007A1AFF" w:rsidP="007A1AFF">
      <w:pPr>
        <w:tabs>
          <w:tab w:val="left" w:pos="10020"/>
        </w:tabs>
      </w:pPr>
      <w:r>
        <w:lastRenderedPageBreak/>
        <w:tab/>
      </w:r>
    </w:p>
    <w:sectPr w:rsidR="00A541D3" w:rsidSect="007A1AFF">
      <w:headerReference w:type="default" r:id="rId6"/>
      <w:footerReference w:type="default" r:id="rId7"/>
      <w:pgSz w:w="16838" w:h="11906" w:orient="landscape"/>
      <w:pgMar w:top="426" w:right="536" w:bottom="284" w:left="426" w:header="708" w:footer="4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D1F" w:rsidRDefault="00D30D1F" w:rsidP="007A1AFF">
      <w:pPr>
        <w:spacing w:after="0" w:line="240" w:lineRule="auto"/>
      </w:pPr>
      <w:r>
        <w:separator/>
      </w:r>
    </w:p>
  </w:endnote>
  <w:endnote w:type="continuationSeparator" w:id="0">
    <w:p w:rsidR="00D30D1F" w:rsidRDefault="00D30D1F" w:rsidP="007A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FF" w:rsidRDefault="007A1AFF" w:rsidP="007A1AFF">
    <w:pPr>
      <w:spacing w:after="0" w:line="240" w:lineRule="auto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</w:t>
    </w:r>
    <w:r w:rsidRPr="007A170B">
      <w:rPr>
        <w:rFonts w:ascii="Times New Roman" w:hAnsi="Times New Roman"/>
        <w:sz w:val="24"/>
        <w:szCs w:val="24"/>
      </w:rPr>
      <w:t>*</w:t>
    </w:r>
    <w:proofErr w:type="gramStart"/>
    <w:r w:rsidRPr="007A170B">
      <w:rPr>
        <w:rFonts w:ascii="Times New Roman" w:hAnsi="Times New Roman"/>
        <w:sz w:val="24"/>
        <w:szCs w:val="24"/>
      </w:rPr>
      <w:t>см</w:t>
    </w:r>
    <w:proofErr w:type="gramEnd"/>
    <w:r w:rsidRPr="007A170B">
      <w:rPr>
        <w:rFonts w:ascii="Times New Roman" w:hAnsi="Times New Roman"/>
        <w:sz w:val="24"/>
        <w:szCs w:val="24"/>
      </w:rPr>
      <w:t>. в перечне кодов консультаций</w:t>
    </w:r>
  </w:p>
  <w:p w:rsidR="007A1AFF" w:rsidRDefault="007A1AFF" w:rsidP="007A1AFF">
    <w:pPr>
      <w:pStyle w:val="a5"/>
      <w:ind w:left="720"/>
    </w:pPr>
    <w:r>
      <w:rPr>
        <w:rFonts w:ascii="Times New Roman" w:hAnsi="Times New Roman"/>
        <w:sz w:val="24"/>
        <w:szCs w:val="24"/>
      </w:rPr>
      <w:t>**</w:t>
    </w:r>
    <w:r w:rsidRPr="007A170B">
      <w:rPr>
        <w:rFonts w:ascii="Times New Roman" w:hAnsi="Times New Roman"/>
        <w:sz w:val="24"/>
        <w:szCs w:val="24"/>
      </w:rPr>
      <w:t xml:space="preserve">О – очная консультация, Д – дистанционная, В – выездная, </w:t>
    </w:r>
    <w:proofErr w:type="gramStart"/>
    <w:r w:rsidRPr="007A170B">
      <w:rPr>
        <w:rFonts w:ascii="Times New Roman" w:hAnsi="Times New Roman"/>
        <w:sz w:val="24"/>
        <w:szCs w:val="24"/>
      </w:rPr>
      <w:t>И-</w:t>
    </w:r>
    <w:proofErr w:type="gramEnd"/>
    <w:r w:rsidRPr="007A170B">
      <w:rPr>
        <w:rFonts w:ascii="Times New Roman" w:hAnsi="Times New Roman"/>
        <w:sz w:val="24"/>
        <w:szCs w:val="24"/>
      </w:rPr>
      <w:t xml:space="preserve"> индивидуальная, К- коллективна</w:t>
    </w:r>
    <w:r>
      <w:rPr>
        <w:rFonts w:ascii="Times New Roman" w:hAnsi="Times New Roman"/>
        <w:sz w:val="24"/>
        <w:szCs w:val="24"/>
      </w:rPr>
      <w:t>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D1F" w:rsidRDefault="00D30D1F" w:rsidP="007A1AFF">
      <w:pPr>
        <w:spacing w:after="0" w:line="240" w:lineRule="auto"/>
      </w:pPr>
      <w:r>
        <w:separator/>
      </w:r>
    </w:p>
  </w:footnote>
  <w:footnote w:type="continuationSeparator" w:id="0">
    <w:p w:rsidR="00D30D1F" w:rsidRDefault="00D30D1F" w:rsidP="007A1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AFF" w:rsidRPr="007A1AFF" w:rsidRDefault="007A1AFF" w:rsidP="007A1AFF">
    <w:pPr>
      <w:pStyle w:val="a3"/>
      <w:jc w:val="right"/>
      <w:rPr>
        <w:rFonts w:ascii="Times New Roman" w:hAnsi="Times New Roman" w:cs="Times New Roman"/>
        <w:sz w:val="24"/>
      </w:rPr>
    </w:pPr>
    <w:r w:rsidRPr="007A1AFF">
      <w:rPr>
        <w:rFonts w:ascii="Times New Roman" w:hAnsi="Times New Roman" w:cs="Times New Roman"/>
        <w:sz w:val="24"/>
      </w:rPr>
      <w:t>Консультант ____________________________________________</w:t>
    </w:r>
  </w:p>
  <w:p w:rsidR="007A1AFF" w:rsidRDefault="007A1AFF" w:rsidP="007A1AFF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AFF"/>
    <w:rsid w:val="007A1AFF"/>
    <w:rsid w:val="00A541D3"/>
    <w:rsid w:val="00D30D1F"/>
    <w:rsid w:val="00EA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1AFF"/>
  </w:style>
  <w:style w:type="paragraph" w:styleId="a5">
    <w:name w:val="footer"/>
    <w:basedOn w:val="a"/>
    <w:link w:val="a6"/>
    <w:uiPriority w:val="99"/>
    <w:semiHidden/>
    <w:unhideWhenUsed/>
    <w:rsid w:val="007A1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1AFF"/>
  </w:style>
  <w:style w:type="table" w:styleId="a7">
    <w:name w:val="Table Grid"/>
    <w:basedOn w:val="a1"/>
    <w:uiPriority w:val="59"/>
    <w:rsid w:val="007A1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2023-01-19T06:19:00Z</cp:lastPrinted>
  <dcterms:created xsi:type="dcterms:W3CDTF">2023-01-19T06:08:00Z</dcterms:created>
  <dcterms:modified xsi:type="dcterms:W3CDTF">2023-01-19T06:20:00Z</dcterms:modified>
</cp:coreProperties>
</file>